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sz w:val="30"/>
          <w:szCs w:val="30"/>
        </w:rPr>
      </w:pPr>
      <w:bookmarkStart w:id="0" w:name="_GoBack"/>
      <w:r>
        <w:rPr>
          <w:rFonts w:hint="default" w:ascii="Times New Roman" w:hAnsi="Times New Roman" w:eastAsia="宋体" w:cs="Times New Roman"/>
          <w:b/>
          <w:sz w:val="30"/>
          <w:szCs w:val="30"/>
        </w:rPr>
        <w:t>参会人报名注册信息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参加</w:t>
      </w:r>
      <w:r>
        <w:rPr>
          <w:rFonts w:hint="default" w:ascii="Times New Roman" w:hAnsi="Times New Roman" w:eastAsia="宋体" w:cs="Times New Roman"/>
          <w:sz w:val="24"/>
          <w:szCs w:val="24"/>
        </w:rPr>
        <w:t>EAAP</w:t>
      </w:r>
      <w:r>
        <w:rPr>
          <w:rFonts w:hint="default" w:ascii="Times New Roman" w:hAnsi="Times New Roman" w:eastAsia="宋体" w:cs="Times New Roman"/>
          <w:sz w:val="24"/>
          <w:szCs w:val="24"/>
        </w:rPr>
        <w:t>论坛的人员需要预先注册，而且有多种注册选项。6月1日前和之后注册的费用也不同。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注册</w:t>
      </w:r>
      <w:r>
        <w:rPr>
          <w:rFonts w:hint="default" w:ascii="Times New Roman" w:hAnsi="Times New Roman" w:eastAsia="宋体" w:cs="Times New Roman"/>
          <w:sz w:val="24"/>
          <w:szCs w:val="24"/>
        </w:rPr>
        <w:t>参会和费用信息的网</w:t>
      </w:r>
      <w:r>
        <w:rPr>
          <w:rFonts w:hint="default" w:ascii="Times New Roman" w:hAnsi="Times New Roman" w:eastAsia="宋体" w:cs="Times New Roman"/>
          <w:sz w:val="24"/>
          <w:szCs w:val="24"/>
        </w:rPr>
        <w:t>址为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"https://eaap2023.org/registration/"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4"/>
          <w:rFonts w:hint="default" w:ascii="Times New Roman" w:hAnsi="Times New Roman" w:eastAsia="宋体" w:cs="Times New Roman"/>
          <w:sz w:val="24"/>
          <w:szCs w:val="24"/>
        </w:rPr>
        <w:t>https://eaap2023.org/registration/</w:t>
      </w:r>
      <w:r>
        <w:rPr>
          <w:rStyle w:val="4"/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/>
        </w:rPr>
        <w:drawing>
          <wp:inline distT="0" distB="0" distL="0" distR="0">
            <wp:extent cx="5274310" cy="39185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1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继续往下看，就会出现</w:t>
      </w:r>
      <w:r>
        <w:rPr>
          <w:rFonts w:hint="default" w:ascii="Times New Roman" w:hAnsi="Times New Roman" w:eastAsia="宋体" w:cs="Times New Roman"/>
          <w:sz w:val="24"/>
          <w:szCs w:val="24"/>
        </w:rPr>
        <w:t>不同的参会选项，比如“Interbull + WAAP + EAAP Congress Pass: from 26 to 31 August”</w:t>
      </w:r>
      <w:r>
        <w:rPr>
          <w:rFonts w:hint="default" w:ascii="Times New Roman" w:hAnsi="Times New Roman" w:eastAsia="宋体" w:cs="Times New Roman"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sz w:val="24"/>
          <w:szCs w:val="24"/>
        </w:rPr>
        <w:t>“EAAP Only : from 28 to 31 August”</w:t>
      </w:r>
      <w:r>
        <w:rPr>
          <w:rFonts w:hint="default" w:ascii="Times New Roman" w:hAnsi="Times New Roman" w:eastAsia="宋体" w:cs="Times New Roman"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sz w:val="24"/>
          <w:szCs w:val="24"/>
        </w:rPr>
        <w:t>“ONE DAY PASS”</w:t>
      </w:r>
      <w:r>
        <w:rPr>
          <w:rFonts w:hint="default" w:ascii="Times New Roman" w:hAnsi="Times New Roman" w:eastAsia="宋体" w:cs="Times New Roman"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sz w:val="24"/>
          <w:szCs w:val="24"/>
        </w:rPr>
        <w:t>还有“Accompanying person”</w:t>
      </w:r>
      <w:r>
        <w:rPr>
          <w:rFonts w:hint="default" w:ascii="Times New Roman" w:hAnsi="Times New Roman" w:eastAsia="宋体" w:cs="Times New Roman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</w:rPr>
        <w:t>参会人员家眷</w:t>
      </w:r>
      <w:r>
        <w:rPr>
          <w:rFonts w:hint="default" w:ascii="Times New Roman" w:hAnsi="Times New Roman" w:eastAsia="宋体" w:cs="Times New Roman"/>
          <w:sz w:val="24"/>
          <w:szCs w:val="24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不同的选项对应的参会注册费用不同。如果我们代表团对科研报告的兴趣不是很大，可以选择“</w:t>
      </w:r>
      <w:r>
        <w:rPr>
          <w:rFonts w:hint="default" w:ascii="Times New Roman" w:hAnsi="Times New Roman" w:eastAsia="宋体" w:cs="Times New Roman"/>
          <w:sz w:val="24"/>
          <w:szCs w:val="24"/>
        </w:rPr>
        <w:t>ONE DAY PASS”，只在</w:t>
      </w:r>
      <w:r>
        <w:rPr>
          <w:rFonts w:hint="default" w:ascii="Times New Roman" w:hAnsi="Times New Roman" w:eastAsia="宋体" w:cs="Times New Roman"/>
          <w:sz w:val="24"/>
          <w:szCs w:val="24"/>
        </w:rPr>
        <w:t>论坛这个</w:t>
      </w:r>
      <w:r>
        <w:rPr>
          <w:rFonts w:hint="default" w:ascii="Times New Roman" w:hAnsi="Times New Roman" w:eastAsia="宋体" w:cs="Times New Roman"/>
          <w:sz w:val="24"/>
          <w:szCs w:val="24"/>
        </w:rPr>
        <w:t>session当天参加一下</w:t>
      </w:r>
      <w:r>
        <w:rPr>
          <w:rFonts w:hint="default" w:ascii="Times New Roman" w:hAnsi="Times New Roman" w:eastAsia="宋体" w:cs="Times New Roman"/>
          <w:sz w:val="24"/>
          <w:szCs w:val="24"/>
        </w:rPr>
        <w:t>即可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>
      <w:pPr>
        <w:rPr>
          <w:rFonts w:hint="default" w:ascii="Times New Roman" w:hAnsi="Times New Roman" w:cs="Times New Roma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RkYWFjY2NiMzk0ZWFjZjQ2NzY5NGNkZGI0Y2NmN2YifQ=="/>
  </w:docVars>
  <w:rsids>
    <w:rsidRoot w:val="00090676"/>
    <w:rsid w:val="00090676"/>
    <w:rsid w:val="00AE4504"/>
    <w:rsid w:val="2B7B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320</Characters>
  <Lines>2</Lines>
  <Paragraphs>1</Paragraphs>
  <TotalTime>2</TotalTime>
  <ScaleCrop>false</ScaleCrop>
  <LinksUpToDate>false</LinksUpToDate>
  <CharactersWithSpaces>344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2023-02-22T12:35:00Z</dcterms:created>
  <dc:creator>ABCD</dc:creator>
  <cp:lastModifiedBy>聂明非</cp:lastModifiedBy>
  <dcterms:modified xsi:type="dcterms:W3CDTF">2023-02-22T13:15:36Z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8CC6A205C23A4AA9A87586C10DFE54B6</vt:lpwstr>
  </property>
</Properties>
</file>